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5E30B10" w:rsidR="00E03445" w:rsidRPr="002D481E" w:rsidRDefault="002440BF" w:rsidP="00B75D89">
      <w:pPr>
        <w:pStyle w:val="Heading2"/>
      </w:pPr>
      <w:r>
        <w:t xml:space="preserve">FINANCE – MEETING OF </w:t>
      </w:r>
      <w:r w:rsidR="00F50704">
        <w:t>09 DECEMBER 2021</w:t>
      </w:r>
      <w:r w:rsidR="00C834D4">
        <w:t xml:space="preserve"> (subject to change)</w:t>
      </w:r>
    </w:p>
    <w:p w14:paraId="79E0F7DA" w14:textId="393D0CE3" w:rsidR="00A10484" w:rsidRPr="00AC32B1" w:rsidRDefault="00F50704">
      <w:pPr>
        <w:pStyle w:val="Title"/>
        <w:rPr>
          <w:sz w:val="22"/>
          <w:szCs w:val="22"/>
        </w:rPr>
      </w:pPr>
      <w:r>
        <w:rPr>
          <w:sz w:val="22"/>
          <w:szCs w:val="22"/>
        </w:rPr>
        <w:t>05 December</w:t>
      </w:r>
      <w:r w:rsidR="00CF0E4B">
        <w:rPr>
          <w:sz w:val="22"/>
          <w:szCs w:val="22"/>
        </w:rPr>
        <w:t xml:space="preserve">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4A5CAF6" w14:textId="534D6F57" w:rsidR="00D0400B" w:rsidRPr="003E1A08" w:rsidRDefault="00A807FF" w:rsidP="00C9217A">
      <w:r>
        <w:t>11</w:t>
      </w:r>
      <w:r w:rsidR="00F50704">
        <w:t xml:space="preserve"> a</w:t>
      </w:r>
      <w:r w:rsidR="00D0400B" w:rsidRPr="003E1A08">
        <w:tab/>
        <w:t>Ratify expenditure since last meeting</w:t>
      </w:r>
    </w:p>
    <w:p w14:paraId="73612D06" w14:textId="4B1FC29D" w:rsidR="00D0400B" w:rsidRPr="00F50704" w:rsidRDefault="00F50704" w:rsidP="00F50704">
      <w:pPr>
        <w:tabs>
          <w:tab w:val="decimal" w:pos="3402"/>
        </w:tabs>
      </w:pPr>
      <w:r>
        <w:t>Nil</w:t>
      </w:r>
    </w:p>
    <w:p w14:paraId="2FAB58C1" w14:textId="43451724" w:rsidR="002440BF" w:rsidRPr="00BE1813" w:rsidRDefault="00B6173C" w:rsidP="00C9217A">
      <w:r>
        <w:t>11</w:t>
      </w:r>
      <w:r w:rsidR="006023DE">
        <w:t xml:space="preserve"> b</w:t>
      </w:r>
      <w:r w:rsidR="002440BF" w:rsidRPr="00BE1813">
        <w:tab/>
        <w:t>Current expenditure</w:t>
      </w:r>
    </w:p>
    <w:p w14:paraId="4CECA636" w14:textId="79778CCD" w:rsidR="009872F9" w:rsidRDefault="006023DE" w:rsidP="00FA794F">
      <w:pPr>
        <w:tabs>
          <w:tab w:val="decimal" w:pos="3402"/>
        </w:tabs>
      </w:pPr>
      <w:r>
        <w:t>SLCC</w:t>
      </w:r>
      <w:r w:rsidR="00FA794F" w:rsidRPr="007F07F6">
        <w:tab/>
      </w:r>
      <w:r w:rsidR="0092011A">
        <w:t>£</w:t>
      </w:r>
      <w:r>
        <w:t>40.00</w:t>
      </w:r>
      <w:r w:rsidR="00FA794F" w:rsidRPr="007F07F6">
        <w:tab/>
      </w:r>
      <w:r>
        <w:t>National conference (part)</w:t>
      </w:r>
    </w:p>
    <w:p w14:paraId="1441A969" w14:textId="2205F036" w:rsidR="0092011A" w:rsidRDefault="00C13634" w:rsidP="00FA794F">
      <w:pPr>
        <w:tabs>
          <w:tab w:val="decimal" w:pos="3402"/>
        </w:tabs>
      </w:pPr>
      <w:r>
        <w:t>Microsoft</w:t>
      </w:r>
      <w:r w:rsidR="009D45DB">
        <w:tab/>
        <w:t>£</w:t>
      </w:r>
      <w:r>
        <w:t>79.99</w:t>
      </w:r>
      <w:r w:rsidR="009D45DB">
        <w:tab/>
      </w:r>
      <w:r w:rsidR="00BA6494">
        <w:t>Microsoft 365</w:t>
      </w:r>
    </w:p>
    <w:p w14:paraId="2117599B" w14:textId="2F3E2D5B" w:rsidR="00CA0223" w:rsidRDefault="00967D1C" w:rsidP="00FA794F">
      <w:pPr>
        <w:tabs>
          <w:tab w:val="decimal" w:pos="3402"/>
        </w:tabs>
      </w:pPr>
      <w:r>
        <w:t>Wel Medical</w:t>
      </w:r>
      <w:r>
        <w:tab/>
        <w:t>£43.20</w:t>
      </w:r>
      <w:r>
        <w:tab/>
        <w:t>Defibrillator parts</w:t>
      </w:r>
    </w:p>
    <w:p w14:paraId="728BBDE2" w14:textId="74D989E2" w:rsidR="00967D1C" w:rsidRDefault="00D11956" w:rsidP="00FA794F">
      <w:pPr>
        <w:tabs>
          <w:tab w:val="decimal" w:pos="3402"/>
        </w:tabs>
      </w:pPr>
      <w:r>
        <w:t>Emily Wheeler-Booth</w:t>
      </w:r>
      <w:r>
        <w:tab/>
        <w:t>£26.99</w:t>
      </w:r>
      <w:r>
        <w:tab/>
        <w:t>Reimbursement of expenses</w:t>
      </w:r>
    </w:p>
    <w:p w14:paraId="48BF1127" w14:textId="60308EE4" w:rsidR="00F5290D" w:rsidRDefault="00F5290D" w:rsidP="00FA794F">
      <w:pPr>
        <w:tabs>
          <w:tab w:val="decimal" w:pos="3402"/>
        </w:tabs>
      </w:pPr>
      <w:r>
        <w:t>Kingham Garden Services</w:t>
      </w:r>
      <w:r>
        <w:tab/>
        <w:t>£45.00</w:t>
      </w:r>
      <w:r>
        <w:tab/>
        <w:t>Mowing – Ledwell Village Green - September</w:t>
      </w:r>
    </w:p>
    <w:p w14:paraId="4535DC5E" w14:textId="4D0FD5B4" w:rsidR="00E235AE" w:rsidRDefault="00E235AE" w:rsidP="00FA794F">
      <w:pPr>
        <w:tabs>
          <w:tab w:val="decimal" w:pos="3402"/>
        </w:tabs>
      </w:pPr>
      <w:r w:rsidRPr="00BE5833">
        <w:t>Anne Ogilvie</w:t>
      </w:r>
      <w:r w:rsidRPr="00BE5833">
        <w:tab/>
      </w:r>
      <w:r w:rsidR="00BE5833" w:rsidRPr="00BE5833">
        <w:t>£34.99</w:t>
      </w:r>
      <w:r w:rsidRPr="00BE5833">
        <w:tab/>
      </w:r>
      <w:r w:rsidR="0061055E" w:rsidRPr="00BE5833">
        <w:t>Reimbursement of expenses</w:t>
      </w:r>
    </w:p>
    <w:p w14:paraId="625E0208" w14:textId="2FF1845D" w:rsidR="00614AB2" w:rsidRDefault="00614AB2" w:rsidP="00FA794F">
      <w:pPr>
        <w:tabs>
          <w:tab w:val="decimal" w:pos="3402"/>
        </w:tabs>
      </w:pPr>
      <w:r>
        <w:t>TP Jones &amp; Co</w:t>
      </w:r>
      <w:r>
        <w:tab/>
        <w:t>£58.50</w:t>
      </w:r>
      <w:r>
        <w:tab/>
        <w:t xml:space="preserve">Payroll July </w:t>
      </w:r>
      <w:r w:rsidR="00602913">
        <w:t>–</w:t>
      </w:r>
      <w:r>
        <w:t xml:space="preserve"> September</w:t>
      </w:r>
    </w:p>
    <w:p w14:paraId="12D18E99" w14:textId="3C2FB042" w:rsidR="00602913" w:rsidRDefault="00602913" w:rsidP="00FA794F">
      <w:pPr>
        <w:tabs>
          <w:tab w:val="decimal" w:pos="3402"/>
        </w:tabs>
      </w:pPr>
      <w:r>
        <w:t>OALC</w:t>
      </w:r>
      <w:r>
        <w:tab/>
        <w:t>£</w:t>
      </w:r>
      <w:r w:rsidR="00410CC4">
        <w:t>66.00</w:t>
      </w:r>
      <w:r w:rsidR="00410CC4">
        <w:tab/>
        <w:t>Training – Councillor Fundamentals</w:t>
      </w:r>
    </w:p>
    <w:p w14:paraId="171D90C6" w14:textId="1219D223" w:rsidR="00410CC4" w:rsidRDefault="00410CC4" w:rsidP="00FA794F">
      <w:pPr>
        <w:tabs>
          <w:tab w:val="decimal" w:pos="3402"/>
        </w:tabs>
      </w:pPr>
      <w:r>
        <w:t>OALC</w:t>
      </w:r>
      <w:r>
        <w:tab/>
        <w:t>£66.00</w:t>
      </w:r>
      <w:r>
        <w:tab/>
        <w:t>Training – Experienced Clerk</w:t>
      </w:r>
    </w:p>
    <w:p w14:paraId="5A970924" w14:textId="27740657" w:rsidR="005A5B79" w:rsidRDefault="005A5B79" w:rsidP="00FA794F">
      <w:pPr>
        <w:tabs>
          <w:tab w:val="decimal" w:pos="3402"/>
        </w:tabs>
      </w:pPr>
      <w:r w:rsidRPr="00795952">
        <w:t xml:space="preserve">Clerk salary – </w:t>
      </w:r>
      <w:r w:rsidR="00995605">
        <w:t>September 2021</w:t>
      </w:r>
      <w:r w:rsidR="00B10AA6">
        <w:br/>
        <w:t xml:space="preserve">HMRC – PAYE </w:t>
      </w:r>
      <w:r w:rsidR="00995605">
        <w:t xml:space="preserve">September </w:t>
      </w:r>
      <w:r w:rsidR="00B10AA6">
        <w:t>2021</w:t>
      </w:r>
      <w:r w:rsidR="00B10AA6">
        <w:br/>
        <w:t xml:space="preserve">Clerk salary – </w:t>
      </w:r>
      <w:r w:rsidR="00995605">
        <w:t>October 2021</w:t>
      </w:r>
      <w:r w:rsidR="00B10AA6">
        <w:br/>
        <w:t xml:space="preserve">HMRC – PAYE </w:t>
      </w:r>
      <w:r w:rsidR="00995605">
        <w:t xml:space="preserve">October </w:t>
      </w:r>
      <w:r w:rsidR="00B10AA6">
        <w:t>2021</w:t>
      </w:r>
      <w:r w:rsidR="00995605">
        <w:br/>
      </w:r>
      <w:r w:rsidR="007D6A1F">
        <w:t>Clerk salary – November 2021</w:t>
      </w:r>
      <w:r w:rsidR="007D6A1F">
        <w:br/>
        <w:t>HMRC – PAYE November 2021</w:t>
      </w:r>
    </w:p>
    <w:p w14:paraId="40BD5B17" w14:textId="0D606043" w:rsidR="002440BF" w:rsidRPr="004D6550" w:rsidRDefault="002440BF" w:rsidP="00C9217A">
      <w:pPr>
        <w:rPr>
          <w:highlight w:val="yellow"/>
        </w:rPr>
      </w:pPr>
    </w:p>
    <w:p w14:paraId="2C4EB2D7" w14:textId="49F03D15" w:rsidR="00073822" w:rsidRPr="005A568E" w:rsidRDefault="009C601A" w:rsidP="00C9217A">
      <w:r>
        <w:t>11</w:t>
      </w:r>
      <w:r w:rsidR="007B162A">
        <w:t xml:space="preserve"> d</w:t>
      </w:r>
      <w:r w:rsidR="00067370" w:rsidRPr="005A568E">
        <w:tab/>
        <w:t>Monies received</w:t>
      </w:r>
      <w:r w:rsidR="00067370" w:rsidRPr="005A568E">
        <w:tab/>
      </w:r>
    </w:p>
    <w:p w14:paraId="65E64634" w14:textId="6C9B29F0" w:rsidR="00231E07" w:rsidRDefault="00CD48FF" w:rsidP="00C9217A">
      <w:r>
        <w:t>WODC</w:t>
      </w:r>
      <w:r>
        <w:tab/>
      </w:r>
      <w:r>
        <w:tab/>
        <w:t>£3,395.00</w:t>
      </w:r>
      <w:r>
        <w:tab/>
        <w:t>Precept (1/2)</w:t>
      </w:r>
    </w:p>
    <w:p w14:paraId="68BF015F" w14:textId="77777777" w:rsidR="007F3D7C" w:rsidRPr="00B41970" w:rsidRDefault="007F3D7C" w:rsidP="00C9217A">
      <w:pPr>
        <w:rPr>
          <w:highlight w:val="yellow"/>
        </w:rPr>
      </w:pPr>
    </w:p>
    <w:p w14:paraId="577BBBF0" w14:textId="73E0B56B" w:rsidR="00073822" w:rsidRPr="002A19A2" w:rsidRDefault="009C601A" w:rsidP="00C9217A">
      <w:r>
        <w:t>11</w:t>
      </w:r>
      <w:r w:rsidR="007B162A">
        <w:t xml:space="preserve"> e</w:t>
      </w:r>
      <w:r w:rsidR="003D0F51" w:rsidRPr="00D654AC">
        <w:tab/>
        <w:t xml:space="preserve">Current account as of </w:t>
      </w:r>
      <w:r w:rsidR="007B162A">
        <w:t>26 November 2021</w:t>
      </w:r>
      <w:r w:rsidR="00297ED0" w:rsidRPr="00D654AC">
        <w:t xml:space="preserve"> - </w:t>
      </w:r>
      <w:r w:rsidR="00D654AC" w:rsidRPr="00D654AC">
        <w:t>£</w:t>
      </w:r>
      <w:r w:rsidR="00240B12">
        <w:t>1</w:t>
      </w:r>
      <w:r w:rsidR="00456B1B">
        <w:t>2,665.54</w:t>
      </w:r>
    </w:p>
    <w:sectPr w:rsidR="00073822" w:rsidRPr="002A19A2" w:rsidSect="00E617AB">
      <w:headerReference w:type="default" r:id="rId10"/>
      <w:footerReference w:type="default" r:id="rId11"/>
      <w:headerReference w:type="first" r:id="rId12"/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656A" w14:textId="77777777" w:rsidR="0044601C" w:rsidRDefault="0044601C" w:rsidP="00855982">
      <w:pPr>
        <w:spacing w:after="0" w:line="240" w:lineRule="auto"/>
      </w:pPr>
      <w:r>
        <w:separator/>
      </w:r>
    </w:p>
  </w:endnote>
  <w:endnote w:type="continuationSeparator" w:id="0">
    <w:p w14:paraId="2501E648" w14:textId="77777777" w:rsidR="0044601C" w:rsidRDefault="0044601C" w:rsidP="00855982">
      <w:pPr>
        <w:spacing w:after="0" w:line="240" w:lineRule="auto"/>
      </w:pPr>
      <w:r>
        <w:continuationSeparator/>
      </w:r>
    </w:p>
  </w:endnote>
  <w:endnote w:type="continuationNotice" w:id="1">
    <w:p w14:paraId="7F72CCEA" w14:textId="77777777" w:rsidR="0044601C" w:rsidRDefault="00446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FDF" w14:textId="77777777" w:rsidR="0044601C" w:rsidRDefault="0044601C" w:rsidP="00855982">
      <w:pPr>
        <w:spacing w:after="0" w:line="240" w:lineRule="auto"/>
      </w:pPr>
      <w:r>
        <w:separator/>
      </w:r>
    </w:p>
  </w:footnote>
  <w:footnote w:type="continuationSeparator" w:id="0">
    <w:p w14:paraId="5D49E36F" w14:textId="77777777" w:rsidR="0044601C" w:rsidRDefault="0044601C" w:rsidP="00855982">
      <w:pPr>
        <w:spacing w:after="0" w:line="240" w:lineRule="auto"/>
      </w:pPr>
      <w:r>
        <w:continuationSeparator/>
      </w:r>
    </w:p>
  </w:footnote>
  <w:footnote w:type="continuationNotice" w:id="1">
    <w:p w14:paraId="01017EF2" w14:textId="77777777" w:rsidR="0044601C" w:rsidRDefault="00446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7F99"/>
    <w:rsid w:val="00012C61"/>
    <w:rsid w:val="00013F3F"/>
    <w:rsid w:val="0002730E"/>
    <w:rsid w:val="00042E08"/>
    <w:rsid w:val="00043CD8"/>
    <w:rsid w:val="000478F5"/>
    <w:rsid w:val="00053D0F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141DC"/>
    <w:rsid w:val="0012343C"/>
    <w:rsid w:val="00124E42"/>
    <w:rsid w:val="0013767B"/>
    <w:rsid w:val="00171CF8"/>
    <w:rsid w:val="0017422C"/>
    <w:rsid w:val="00174AF1"/>
    <w:rsid w:val="0018378F"/>
    <w:rsid w:val="00192134"/>
    <w:rsid w:val="00194629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0B12"/>
    <w:rsid w:val="002440BF"/>
    <w:rsid w:val="0024788B"/>
    <w:rsid w:val="00282490"/>
    <w:rsid w:val="0028323E"/>
    <w:rsid w:val="00283BD9"/>
    <w:rsid w:val="0028750E"/>
    <w:rsid w:val="00297ED0"/>
    <w:rsid w:val="002A16C5"/>
    <w:rsid w:val="002A19A2"/>
    <w:rsid w:val="002A3305"/>
    <w:rsid w:val="002A6A1B"/>
    <w:rsid w:val="002B0C48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105B9"/>
    <w:rsid w:val="00410CC4"/>
    <w:rsid w:val="00423CEE"/>
    <w:rsid w:val="00425378"/>
    <w:rsid w:val="00436779"/>
    <w:rsid w:val="00440C00"/>
    <w:rsid w:val="004451C8"/>
    <w:rsid w:val="0044601C"/>
    <w:rsid w:val="00453B94"/>
    <w:rsid w:val="004567DF"/>
    <w:rsid w:val="00456B1B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6EE4"/>
    <w:rsid w:val="005134E0"/>
    <w:rsid w:val="0052388F"/>
    <w:rsid w:val="00534E78"/>
    <w:rsid w:val="00536621"/>
    <w:rsid w:val="00555A1A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023DE"/>
    <w:rsid w:val="00602913"/>
    <w:rsid w:val="0061055E"/>
    <w:rsid w:val="00613407"/>
    <w:rsid w:val="006142BC"/>
    <w:rsid w:val="00614AB2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2B4C"/>
    <w:rsid w:val="00693E67"/>
    <w:rsid w:val="006B0DF8"/>
    <w:rsid w:val="006D28D2"/>
    <w:rsid w:val="006E5547"/>
    <w:rsid w:val="006F5716"/>
    <w:rsid w:val="007005A3"/>
    <w:rsid w:val="00714837"/>
    <w:rsid w:val="00721D63"/>
    <w:rsid w:val="00727BDF"/>
    <w:rsid w:val="00731139"/>
    <w:rsid w:val="00732CC7"/>
    <w:rsid w:val="00750690"/>
    <w:rsid w:val="00754167"/>
    <w:rsid w:val="0075520D"/>
    <w:rsid w:val="00755FC6"/>
    <w:rsid w:val="007560F4"/>
    <w:rsid w:val="00764895"/>
    <w:rsid w:val="007730F3"/>
    <w:rsid w:val="007833A7"/>
    <w:rsid w:val="0078357E"/>
    <w:rsid w:val="00792F93"/>
    <w:rsid w:val="00793B35"/>
    <w:rsid w:val="00795405"/>
    <w:rsid w:val="00795952"/>
    <w:rsid w:val="007A14C7"/>
    <w:rsid w:val="007B162A"/>
    <w:rsid w:val="007B1F12"/>
    <w:rsid w:val="007B491E"/>
    <w:rsid w:val="007D6A1F"/>
    <w:rsid w:val="007E1300"/>
    <w:rsid w:val="007E3365"/>
    <w:rsid w:val="007F07F6"/>
    <w:rsid w:val="007F3D7C"/>
    <w:rsid w:val="00807F94"/>
    <w:rsid w:val="00814E22"/>
    <w:rsid w:val="00815C13"/>
    <w:rsid w:val="008253F5"/>
    <w:rsid w:val="00836645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011A"/>
    <w:rsid w:val="00927080"/>
    <w:rsid w:val="009301AC"/>
    <w:rsid w:val="009324CB"/>
    <w:rsid w:val="009347EE"/>
    <w:rsid w:val="00947C76"/>
    <w:rsid w:val="00956ABB"/>
    <w:rsid w:val="00956F2A"/>
    <w:rsid w:val="00967D1C"/>
    <w:rsid w:val="00970A7E"/>
    <w:rsid w:val="00975102"/>
    <w:rsid w:val="0098382F"/>
    <w:rsid w:val="00986A20"/>
    <w:rsid w:val="009872F9"/>
    <w:rsid w:val="00993FD8"/>
    <w:rsid w:val="00995605"/>
    <w:rsid w:val="009C31DB"/>
    <w:rsid w:val="009C601A"/>
    <w:rsid w:val="009D45DB"/>
    <w:rsid w:val="009D6F62"/>
    <w:rsid w:val="00A10484"/>
    <w:rsid w:val="00A135AD"/>
    <w:rsid w:val="00A30F87"/>
    <w:rsid w:val="00A426BE"/>
    <w:rsid w:val="00A44960"/>
    <w:rsid w:val="00A47E4D"/>
    <w:rsid w:val="00A807FF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4F41"/>
    <w:rsid w:val="00AF2D5C"/>
    <w:rsid w:val="00B0097D"/>
    <w:rsid w:val="00B10AA6"/>
    <w:rsid w:val="00B17304"/>
    <w:rsid w:val="00B25CA9"/>
    <w:rsid w:val="00B32C3D"/>
    <w:rsid w:val="00B369B3"/>
    <w:rsid w:val="00B41970"/>
    <w:rsid w:val="00B41AC3"/>
    <w:rsid w:val="00B6173C"/>
    <w:rsid w:val="00B64647"/>
    <w:rsid w:val="00B75D89"/>
    <w:rsid w:val="00B81BD3"/>
    <w:rsid w:val="00B84977"/>
    <w:rsid w:val="00B87DF0"/>
    <w:rsid w:val="00B94066"/>
    <w:rsid w:val="00BA6494"/>
    <w:rsid w:val="00BA6F6B"/>
    <w:rsid w:val="00BB2F39"/>
    <w:rsid w:val="00BB376B"/>
    <w:rsid w:val="00BE1813"/>
    <w:rsid w:val="00BE1992"/>
    <w:rsid w:val="00BE2A58"/>
    <w:rsid w:val="00BE5833"/>
    <w:rsid w:val="00BF7A7F"/>
    <w:rsid w:val="00C04274"/>
    <w:rsid w:val="00C06B26"/>
    <w:rsid w:val="00C13634"/>
    <w:rsid w:val="00C42737"/>
    <w:rsid w:val="00C6211E"/>
    <w:rsid w:val="00C834D4"/>
    <w:rsid w:val="00C9217A"/>
    <w:rsid w:val="00CA0223"/>
    <w:rsid w:val="00CA0981"/>
    <w:rsid w:val="00CB6318"/>
    <w:rsid w:val="00CD48FF"/>
    <w:rsid w:val="00CD4938"/>
    <w:rsid w:val="00CD70F6"/>
    <w:rsid w:val="00CE4115"/>
    <w:rsid w:val="00CE48FF"/>
    <w:rsid w:val="00CF0E4B"/>
    <w:rsid w:val="00CF3B71"/>
    <w:rsid w:val="00CF5213"/>
    <w:rsid w:val="00D01FE1"/>
    <w:rsid w:val="00D0304C"/>
    <w:rsid w:val="00D0400B"/>
    <w:rsid w:val="00D11956"/>
    <w:rsid w:val="00D16F32"/>
    <w:rsid w:val="00D175C3"/>
    <w:rsid w:val="00D276FF"/>
    <w:rsid w:val="00D41824"/>
    <w:rsid w:val="00D62CE0"/>
    <w:rsid w:val="00D63102"/>
    <w:rsid w:val="00D654AC"/>
    <w:rsid w:val="00D76B24"/>
    <w:rsid w:val="00D800D5"/>
    <w:rsid w:val="00D848CA"/>
    <w:rsid w:val="00DA13B6"/>
    <w:rsid w:val="00DA194E"/>
    <w:rsid w:val="00DB239B"/>
    <w:rsid w:val="00DB30E6"/>
    <w:rsid w:val="00DB4F57"/>
    <w:rsid w:val="00DC08B6"/>
    <w:rsid w:val="00DC55A6"/>
    <w:rsid w:val="00DD2581"/>
    <w:rsid w:val="00DD6404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235AE"/>
    <w:rsid w:val="00E37AB4"/>
    <w:rsid w:val="00E543DE"/>
    <w:rsid w:val="00E57863"/>
    <w:rsid w:val="00E617AB"/>
    <w:rsid w:val="00E67D2C"/>
    <w:rsid w:val="00E72A4F"/>
    <w:rsid w:val="00E87353"/>
    <w:rsid w:val="00EA2607"/>
    <w:rsid w:val="00EB035B"/>
    <w:rsid w:val="00EB116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0704"/>
    <w:rsid w:val="00F51C87"/>
    <w:rsid w:val="00F5290D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21</cp:revision>
  <cp:lastPrinted>2021-09-12T20:54:00Z</cp:lastPrinted>
  <dcterms:created xsi:type="dcterms:W3CDTF">2021-12-05T21:41:00Z</dcterms:created>
  <dcterms:modified xsi:type="dcterms:W3CDTF">2021-12-05T22:24:00Z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