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4F3A0FEE" w:rsidR="00E03445" w:rsidRPr="002D481E" w:rsidRDefault="007E3365" w:rsidP="00B75D89">
      <w:pPr>
        <w:pStyle w:val="Heading2"/>
      </w:pPr>
      <w:r>
        <w:t xml:space="preserve">Documents for approval at </w:t>
      </w:r>
      <w:r w:rsidR="00364A95">
        <w:t>December</w:t>
      </w:r>
      <w:r>
        <w:t xml:space="preserve"> Council meeting</w:t>
      </w:r>
      <w:r w:rsidR="00352A21">
        <w:t xml:space="preserve"> – notes</w:t>
      </w:r>
    </w:p>
    <w:p w14:paraId="79E0F7DA" w14:textId="7640077A" w:rsidR="00A10484" w:rsidRPr="00AC32B1" w:rsidRDefault="00364A95">
      <w:pPr>
        <w:pStyle w:val="Title"/>
        <w:rPr>
          <w:sz w:val="22"/>
          <w:szCs w:val="22"/>
        </w:rPr>
      </w:pPr>
      <w:r>
        <w:rPr>
          <w:sz w:val="22"/>
          <w:szCs w:val="22"/>
        </w:rPr>
        <w:t>December 2021</w:t>
      </w:r>
    </w:p>
    <w:p w14:paraId="2F14764B" w14:textId="6AAC9219" w:rsidR="007E3365" w:rsidRDefault="007E3365" w:rsidP="00C9217A">
      <w:pPr>
        <w:rPr>
          <w:b/>
          <w:bCs/>
        </w:rPr>
      </w:pPr>
      <w:bookmarkStart w:id="0" w:name="_Hlk31987633"/>
    </w:p>
    <w:p w14:paraId="796DBE1E" w14:textId="77777777" w:rsidR="00352A21" w:rsidRDefault="00352A21" w:rsidP="00C9217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3365" w:rsidRPr="00AA7DAB" w14:paraId="4BB402D6" w14:textId="77777777" w:rsidTr="007E3365">
        <w:tc>
          <w:tcPr>
            <w:tcW w:w="3116" w:type="dxa"/>
          </w:tcPr>
          <w:p w14:paraId="5AF6ADC3" w14:textId="0526631B" w:rsidR="007E3365" w:rsidRPr="00AA7DAB" w:rsidRDefault="00AA7DAB" w:rsidP="00C9217A">
            <w:pPr>
              <w:rPr>
                <w:b/>
                <w:bCs/>
                <w:u w:val="single"/>
              </w:rPr>
            </w:pPr>
            <w:r w:rsidRPr="00AA7DAB">
              <w:rPr>
                <w:b/>
                <w:bCs/>
                <w:u w:val="single"/>
              </w:rPr>
              <w:t>Document</w:t>
            </w:r>
          </w:p>
        </w:tc>
        <w:tc>
          <w:tcPr>
            <w:tcW w:w="3117" w:type="dxa"/>
          </w:tcPr>
          <w:p w14:paraId="4474F0ED" w14:textId="005C2864" w:rsidR="007E3365" w:rsidRPr="00AA7DAB" w:rsidRDefault="00AA7DAB" w:rsidP="00C9217A">
            <w:pPr>
              <w:rPr>
                <w:b/>
                <w:bCs/>
                <w:u w:val="single"/>
              </w:rPr>
            </w:pPr>
            <w:r w:rsidRPr="00AA7DAB">
              <w:rPr>
                <w:b/>
                <w:bCs/>
                <w:u w:val="single"/>
              </w:rPr>
              <w:t>Revision</w:t>
            </w:r>
          </w:p>
        </w:tc>
        <w:tc>
          <w:tcPr>
            <w:tcW w:w="3117" w:type="dxa"/>
          </w:tcPr>
          <w:p w14:paraId="554B7AD4" w14:textId="411D2B10" w:rsidR="007E3365" w:rsidRPr="00AA7DAB" w:rsidRDefault="00AA7DAB" w:rsidP="00C9217A">
            <w:pPr>
              <w:rPr>
                <w:b/>
                <w:bCs/>
                <w:u w:val="single"/>
              </w:rPr>
            </w:pPr>
            <w:r w:rsidRPr="00AA7DAB">
              <w:rPr>
                <w:b/>
                <w:bCs/>
                <w:u w:val="single"/>
              </w:rPr>
              <w:t>Notes</w:t>
            </w:r>
          </w:p>
        </w:tc>
      </w:tr>
      <w:tr w:rsidR="00AA7DAB" w14:paraId="15C373CC" w14:textId="77777777" w:rsidTr="007E3365">
        <w:tc>
          <w:tcPr>
            <w:tcW w:w="3116" w:type="dxa"/>
          </w:tcPr>
          <w:p w14:paraId="1D8249BD" w14:textId="53A326CB" w:rsidR="00AA7DAB" w:rsidRDefault="00AA7DAB" w:rsidP="00C9217A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A538FA2" w14:textId="77777777" w:rsidR="00AA7DAB" w:rsidRDefault="00AA7DAB" w:rsidP="00C9217A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2BA07A0" w14:textId="77777777" w:rsidR="00AA7DAB" w:rsidRDefault="00AA7DAB" w:rsidP="00C9217A">
            <w:pPr>
              <w:rPr>
                <w:b/>
                <w:bCs/>
              </w:rPr>
            </w:pPr>
          </w:p>
        </w:tc>
      </w:tr>
      <w:tr w:rsidR="00780E39" w:rsidRPr="00154F08" w14:paraId="62551A20" w14:textId="77777777" w:rsidTr="007E3365">
        <w:tc>
          <w:tcPr>
            <w:tcW w:w="3116" w:type="dxa"/>
          </w:tcPr>
          <w:p w14:paraId="0DEF4B8C" w14:textId="45D36894" w:rsidR="00780E39" w:rsidRPr="00154F08" w:rsidRDefault="00ED0E6F" w:rsidP="00C9217A">
            <w:r w:rsidRPr="00154F08">
              <w:t>Grants and Donations Policy</w:t>
            </w:r>
          </w:p>
        </w:tc>
        <w:tc>
          <w:tcPr>
            <w:tcW w:w="3117" w:type="dxa"/>
          </w:tcPr>
          <w:p w14:paraId="3031E1DF" w14:textId="51342D26" w:rsidR="00780E39" w:rsidRPr="00154F08" w:rsidRDefault="00ED0E6F" w:rsidP="00C9217A">
            <w:r w:rsidRPr="00154F08">
              <w:t>Rev B / Draft</w:t>
            </w:r>
          </w:p>
        </w:tc>
        <w:tc>
          <w:tcPr>
            <w:tcW w:w="3117" w:type="dxa"/>
          </w:tcPr>
          <w:p w14:paraId="04B301B4" w14:textId="687752BB" w:rsidR="009673BB" w:rsidRPr="00154F08" w:rsidRDefault="00154F08" w:rsidP="00C9217A">
            <w:r w:rsidRPr="00154F08">
              <w:t xml:space="preserve">Updated as council now has </w:t>
            </w:r>
            <w:r>
              <w:t>General Power of Competence (</w:t>
            </w:r>
            <w:proofErr w:type="gramStart"/>
            <w:r w:rsidRPr="00154F08">
              <w:t xml:space="preserve">GPC </w:t>
            </w:r>
            <w:r>
              <w:t>)</w:t>
            </w:r>
            <w:proofErr w:type="gramEnd"/>
            <w:r>
              <w:t xml:space="preserve"> </w:t>
            </w:r>
            <w:r w:rsidRPr="00154F08">
              <w:t>rather than using s137</w:t>
            </w:r>
          </w:p>
        </w:tc>
      </w:tr>
      <w:tr w:rsidR="007F7C29" w:rsidRPr="00364A95" w14:paraId="577BF209" w14:textId="77777777" w:rsidTr="007E3365">
        <w:tc>
          <w:tcPr>
            <w:tcW w:w="3116" w:type="dxa"/>
          </w:tcPr>
          <w:p w14:paraId="4CB16617" w14:textId="44BE07A6" w:rsidR="007F7C29" w:rsidRPr="00DF02F3" w:rsidRDefault="00C85377" w:rsidP="00C9217A">
            <w:r w:rsidRPr="00DF02F3">
              <w:t>Requests for Information Policy</w:t>
            </w:r>
          </w:p>
        </w:tc>
        <w:tc>
          <w:tcPr>
            <w:tcW w:w="3117" w:type="dxa"/>
          </w:tcPr>
          <w:p w14:paraId="4CA65626" w14:textId="22D3E6A7" w:rsidR="007F7C29" w:rsidRPr="00DF02F3" w:rsidRDefault="006675EE" w:rsidP="00C9217A">
            <w:r w:rsidRPr="00DF02F3">
              <w:t>Rev B</w:t>
            </w:r>
          </w:p>
        </w:tc>
        <w:tc>
          <w:tcPr>
            <w:tcW w:w="3117" w:type="dxa"/>
          </w:tcPr>
          <w:p w14:paraId="2443C8D2" w14:textId="55CE2E62" w:rsidR="007F7C29" w:rsidRPr="00DF02F3" w:rsidRDefault="006675EE" w:rsidP="00C9217A">
            <w:r w:rsidRPr="00DF02F3">
              <w:t>No changes</w:t>
            </w:r>
          </w:p>
        </w:tc>
      </w:tr>
      <w:tr w:rsidR="00A80215" w:rsidRPr="00364A95" w14:paraId="643DBA44" w14:textId="77777777" w:rsidTr="00643760">
        <w:tc>
          <w:tcPr>
            <w:tcW w:w="3116" w:type="dxa"/>
            <w:shd w:val="clear" w:color="auto" w:fill="auto"/>
          </w:tcPr>
          <w:p w14:paraId="7C67B91F" w14:textId="37B6974D" w:rsidR="00A80215" w:rsidRPr="00643760" w:rsidRDefault="00C85377" w:rsidP="00C9217A">
            <w:r w:rsidRPr="00643760">
              <w:t xml:space="preserve">Document storage, </w:t>
            </w:r>
            <w:proofErr w:type="gramStart"/>
            <w:r w:rsidRPr="00643760">
              <w:t>retention</w:t>
            </w:r>
            <w:proofErr w:type="gramEnd"/>
            <w:r w:rsidRPr="00643760">
              <w:t xml:space="preserve"> and destruction policy</w:t>
            </w:r>
          </w:p>
        </w:tc>
        <w:tc>
          <w:tcPr>
            <w:tcW w:w="3117" w:type="dxa"/>
            <w:shd w:val="clear" w:color="auto" w:fill="auto"/>
          </w:tcPr>
          <w:p w14:paraId="3235D020" w14:textId="374474CD" w:rsidR="00A80215" w:rsidRPr="00643760" w:rsidRDefault="00A80215" w:rsidP="00C9217A">
            <w:r w:rsidRPr="00643760">
              <w:t>Rev A</w:t>
            </w:r>
          </w:p>
        </w:tc>
        <w:tc>
          <w:tcPr>
            <w:tcW w:w="3117" w:type="dxa"/>
            <w:shd w:val="clear" w:color="auto" w:fill="auto"/>
          </w:tcPr>
          <w:p w14:paraId="557E2AD3" w14:textId="4939F0A5" w:rsidR="00A80215" w:rsidRPr="00643760" w:rsidRDefault="00A80215" w:rsidP="00C9217A">
            <w:r w:rsidRPr="00643760">
              <w:t>No change</w:t>
            </w:r>
          </w:p>
        </w:tc>
      </w:tr>
      <w:tr w:rsidR="00A80215" w:rsidRPr="00364A95" w14:paraId="46058BBE" w14:textId="77777777" w:rsidTr="007E3365">
        <w:tc>
          <w:tcPr>
            <w:tcW w:w="3116" w:type="dxa"/>
          </w:tcPr>
          <w:p w14:paraId="3A9B2AD2" w14:textId="57D8B021" w:rsidR="00A80215" w:rsidRPr="00685722" w:rsidRDefault="00B420DF" w:rsidP="00C9217A">
            <w:r w:rsidRPr="00685722">
              <w:t>Data Protection Policy</w:t>
            </w:r>
          </w:p>
        </w:tc>
        <w:tc>
          <w:tcPr>
            <w:tcW w:w="3117" w:type="dxa"/>
          </w:tcPr>
          <w:p w14:paraId="6DC68C09" w14:textId="3D89E4B3" w:rsidR="00A80215" w:rsidRPr="00685722" w:rsidRDefault="00A80215" w:rsidP="00C9217A">
            <w:r w:rsidRPr="00685722">
              <w:t>Rev A</w:t>
            </w:r>
          </w:p>
        </w:tc>
        <w:tc>
          <w:tcPr>
            <w:tcW w:w="3117" w:type="dxa"/>
          </w:tcPr>
          <w:p w14:paraId="74F715A0" w14:textId="592C11F7" w:rsidR="00A80215" w:rsidRPr="00685722" w:rsidRDefault="00A80215" w:rsidP="00C9217A">
            <w:r w:rsidRPr="00685722">
              <w:t>No change</w:t>
            </w:r>
          </w:p>
        </w:tc>
      </w:tr>
      <w:tr w:rsidR="00A80215" w:rsidRPr="00364A95" w14:paraId="1974C583" w14:textId="77777777" w:rsidTr="007E3365">
        <w:tc>
          <w:tcPr>
            <w:tcW w:w="3116" w:type="dxa"/>
          </w:tcPr>
          <w:p w14:paraId="32F21C07" w14:textId="7138B85C" w:rsidR="00A80215" w:rsidRPr="000C1420" w:rsidRDefault="00B420DF" w:rsidP="00C9217A">
            <w:r w:rsidRPr="000C1420">
              <w:t>Privacy Policy</w:t>
            </w:r>
          </w:p>
        </w:tc>
        <w:tc>
          <w:tcPr>
            <w:tcW w:w="3117" w:type="dxa"/>
          </w:tcPr>
          <w:p w14:paraId="0D2A1814" w14:textId="35167E90" w:rsidR="00A80215" w:rsidRPr="000C1420" w:rsidRDefault="00A80215" w:rsidP="00C9217A">
            <w:r w:rsidRPr="000C1420">
              <w:t xml:space="preserve">Rev </w:t>
            </w:r>
            <w:r w:rsidR="000C1420" w:rsidRPr="000C1420">
              <w:t>B</w:t>
            </w:r>
          </w:p>
        </w:tc>
        <w:tc>
          <w:tcPr>
            <w:tcW w:w="3117" w:type="dxa"/>
          </w:tcPr>
          <w:p w14:paraId="22EA8172" w14:textId="6B8CFB46" w:rsidR="00A80215" w:rsidRPr="000C1420" w:rsidRDefault="00A80215" w:rsidP="00C9217A">
            <w:r w:rsidRPr="000C1420">
              <w:t>No change</w:t>
            </w:r>
          </w:p>
        </w:tc>
      </w:tr>
      <w:tr w:rsidR="00B77099" w:rsidRPr="005D34A2" w14:paraId="60C0DD66" w14:textId="77777777" w:rsidTr="007E3365">
        <w:tc>
          <w:tcPr>
            <w:tcW w:w="3116" w:type="dxa"/>
          </w:tcPr>
          <w:p w14:paraId="06C46CA7" w14:textId="22A5FBA5" w:rsidR="00B77099" w:rsidRPr="004B3E34" w:rsidRDefault="00BE35C9" w:rsidP="00C9217A">
            <w:r w:rsidRPr="004B3E34">
              <w:t>General Privacy Notice</w:t>
            </w:r>
          </w:p>
        </w:tc>
        <w:tc>
          <w:tcPr>
            <w:tcW w:w="3117" w:type="dxa"/>
          </w:tcPr>
          <w:p w14:paraId="388900C9" w14:textId="2F1CEF95" w:rsidR="00B77099" w:rsidRPr="004B3E34" w:rsidRDefault="004B3E34" w:rsidP="00C9217A">
            <w:r w:rsidRPr="004B3E34">
              <w:t>Rev B</w:t>
            </w:r>
          </w:p>
        </w:tc>
        <w:tc>
          <w:tcPr>
            <w:tcW w:w="3117" w:type="dxa"/>
          </w:tcPr>
          <w:p w14:paraId="7AEFE8BF" w14:textId="1EA1DB76" w:rsidR="00B77099" w:rsidRDefault="00B77099" w:rsidP="00C9217A">
            <w:r w:rsidRPr="004B3E34">
              <w:t>No change</w:t>
            </w:r>
          </w:p>
        </w:tc>
      </w:tr>
      <w:tr w:rsidR="00BE35C9" w:rsidRPr="005D34A2" w14:paraId="418D6035" w14:textId="77777777" w:rsidTr="007E3365">
        <w:tc>
          <w:tcPr>
            <w:tcW w:w="3116" w:type="dxa"/>
          </w:tcPr>
          <w:p w14:paraId="08778D7E" w14:textId="7F02DE3C" w:rsidR="00BE35C9" w:rsidRPr="005E5FD6" w:rsidRDefault="00BE35C9" w:rsidP="00C9217A">
            <w:r w:rsidRPr="005E5FD6">
              <w:t xml:space="preserve">Privacy notice for </w:t>
            </w:r>
            <w:r w:rsidR="00766C41" w:rsidRPr="005E5FD6">
              <w:t xml:space="preserve">staff, </w:t>
            </w:r>
            <w:proofErr w:type="spellStart"/>
            <w:proofErr w:type="gramStart"/>
            <w:r w:rsidR="00766C41" w:rsidRPr="005E5FD6">
              <w:t>councillors</w:t>
            </w:r>
            <w:proofErr w:type="spellEnd"/>
            <w:proofErr w:type="gramEnd"/>
            <w:r w:rsidR="00766C41" w:rsidRPr="005E5FD6">
              <w:t xml:space="preserve"> and role holders</w:t>
            </w:r>
          </w:p>
        </w:tc>
        <w:tc>
          <w:tcPr>
            <w:tcW w:w="3117" w:type="dxa"/>
          </w:tcPr>
          <w:p w14:paraId="6D7BC6C1" w14:textId="40FCA2A0" w:rsidR="00BE35C9" w:rsidRPr="005E5FD6" w:rsidRDefault="005E5FD6" w:rsidP="00C9217A">
            <w:r w:rsidRPr="005E5FD6">
              <w:t>Rev B</w:t>
            </w:r>
          </w:p>
        </w:tc>
        <w:tc>
          <w:tcPr>
            <w:tcW w:w="3117" w:type="dxa"/>
          </w:tcPr>
          <w:p w14:paraId="4084CBDB" w14:textId="7ADC7452" w:rsidR="00BE35C9" w:rsidRPr="005E5FD6" w:rsidRDefault="005E5FD6" w:rsidP="00C9217A">
            <w:r w:rsidRPr="005E5FD6">
              <w:t>No change</w:t>
            </w:r>
          </w:p>
        </w:tc>
      </w:tr>
    </w:tbl>
    <w:p w14:paraId="1DAC153E" w14:textId="1759CB64" w:rsidR="007E3365" w:rsidRDefault="007E3365" w:rsidP="00C9217A">
      <w:pPr>
        <w:rPr>
          <w:b/>
          <w:bCs/>
        </w:rPr>
      </w:pPr>
    </w:p>
    <w:p w14:paraId="3A32FF77" w14:textId="77777777" w:rsidR="007E3365" w:rsidRDefault="007E3365" w:rsidP="00C9217A">
      <w:pPr>
        <w:rPr>
          <w:b/>
          <w:bCs/>
        </w:rPr>
      </w:pPr>
    </w:p>
    <w:bookmarkEnd w:id="0"/>
    <w:p w14:paraId="18E47799" w14:textId="77777777" w:rsidR="007E3365" w:rsidRDefault="007E3365" w:rsidP="00C9217A">
      <w:pPr>
        <w:rPr>
          <w:b/>
          <w:bCs/>
        </w:rPr>
      </w:pPr>
    </w:p>
    <w:sectPr w:rsidR="007E3365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BE87" w14:textId="77777777" w:rsidR="00650A3D" w:rsidRDefault="00650A3D" w:rsidP="00855982">
      <w:pPr>
        <w:spacing w:after="0" w:line="240" w:lineRule="auto"/>
      </w:pPr>
      <w:r>
        <w:separator/>
      </w:r>
    </w:p>
  </w:endnote>
  <w:endnote w:type="continuationSeparator" w:id="0">
    <w:p w14:paraId="1D824C40" w14:textId="77777777" w:rsidR="00650A3D" w:rsidRDefault="00650A3D" w:rsidP="00855982">
      <w:pPr>
        <w:spacing w:after="0" w:line="240" w:lineRule="auto"/>
      </w:pPr>
      <w:r>
        <w:continuationSeparator/>
      </w:r>
    </w:p>
  </w:endnote>
  <w:endnote w:type="continuationNotice" w:id="1">
    <w:p w14:paraId="56A0D176" w14:textId="77777777" w:rsidR="00650A3D" w:rsidRDefault="00650A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A9DB" w14:textId="77777777" w:rsidR="00650A3D" w:rsidRDefault="00650A3D" w:rsidP="00855982">
      <w:pPr>
        <w:spacing w:after="0" w:line="240" w:lineRule="auto"/>
      </w:pPr>
      <w:r>
        <w:separator/>
      </w:r>
    </w:p>
  </w:footnote>
  <w:footnote w:type="continuationSeparator" w:id="0">
    <w:p w14:paraId="53412812" w14:textId="77777777" w:rsidR="00650A3D" w:rsidRDefault="00650A3D" w:rsidP="00855982">
      <w:pPr>
        <w:spacing w:after="0" w:line="240" w:lineRule="auto"/>
      </w:pPr>
      <w:r>
        <w:continuationSeparator/>
      </w:r>
    </w:p>
  </w:footnote>
  <w:footnote w:type="continuationNotice" w:id="1">
    <w:p w14:paraId="0DBB501D" w14:textId="77777777" w:rsidR="00650A3D" w:rsidRDefault="00650A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05CD6CF2" w:rsidR="00573F71" w:rsidRDefault="00DB30E6" w:rsidP="00DB30E6">
    <w:pPr>
      <w:pStyle w:val="Header"/>
      <w:jc w:val="right"/>
    </w:pPr>
    <w:r>
      <w:t>S</w:t>
    </w:r>
    <w:r w:rsidR="00AA7DAB">
      <w:t>andford St Martin</w:t>
    </w:r>
    <w:r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1"/>
  </w:num>
  <w:num w:numId="31">
    <w:abstractNumId w:val="20"/>
  </w:num>
  <w:num w:numId="32">
    <w:abstractNumId w:val="16"/>
  </w:num>
  <w:num w:numId="33">
    <w:abstractNumId w:val="23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42E08"/>
    <w:rsid w:val="00043CD8"/>
    <w:rsid w:val="00050560"/>
    <w:rsid w:val="00053D0F"/>
    <w:rsid w:val="0005760A"/>
    <w:rsid w:val="00057A58"/>
    <w:rsid w:val="00074CA6"/>
    <w:rsid w:val="00077168"/>
    <w:rsid w:val="00082101"/>
    <w:rsid w:val="00085301"/>
    <w:rsid w:val="000959B4"/>
    <w:rsid w:val="000A0C23"/>
    <w:rsid w:val="000A1994"/>
    <w:rsid w:val="000B4573"/>
    <w:rsid w:val="000C1420"/>
    <w:rsid w:val="000C766A"/>
    <w:rsid w:val="000E662F"/>
    <w:rsid w:val="000F3A1A"/>
    <w:rsid w:val="001040A1"/>
    <w:rsid w:val="0010663B"/>
    <w:rsid w:val="0012343C"/>
    <w:rsid w:val="00124E42"/>
    <w:rsid w:val="0013767B"/>
    <w:rsid w:val="00154F08"/>
    <w:rsid w:val="0017422C"/>
    <w:rsid w:val="00174AF1"/>
    <w:rsid w:val="0018378F"/>
    <w:rsid w:val="001D4362"/>
    <w:rsid w:val="001E7E2B"/>
    <w:rsid w:val="001F01E2"/>
    <w:rsid w:val="002027C7"/>
    <w:rsid w:val="0020685A"/>
    <w:rsid w:val="00224467"/>
    <w:rsid w:val="00230346"/>
    <w:rsid w:val="0024788B"/>
    <w:rsid w:val="00282490"/>
    <w:rsid w:val="0028323E"/>
    <w:rsid w:val="00283BD9"/>
    <w:rsid w:val="0028750E"/>
    <w:rsid w:val="002A16C5"/>
    <w:rsid w:val="002A3305"/>
    <w:rsid w:val="002A6A1B"/>
    <w:rsid w:val="002B0C48"/>
    <w:rsid w:val="002C5930"/>
    <w:rsid w:val="002D22CF"/>
    <w:rsid w:val="002D481E"/>
    <w:rsid w:val="002E4D5A"/>
    <w:rsid w:val="00307460"/>
    <w:rsid w:val="00317CEB"/>
    <w:rsid w:val="00333970"/>
    <w:rsid w:val="00352A21"/>
    <w:rsid w:val="00364A95"/>
    <w:rsid w:val="00373DFE"/>
    <w:rsid w:val="0037447D"/>
    <w:rsid w:val="003923C4"/>
    <w:rsid w:val="0039796F"/>
    <w:rsid w:val="003C6D3C"/>
    <w:rsid w:val="003D1E13"/>
    <w:rsid w:val="003D389C"/>
    <w:rsid w:val="003E46B1"/>
    <w:rsid w:val="003F6441"/>
    <w:rsid w:val="004071BD"/>
    <w:rsid w:val="00423CEE"/>
    <w:rsid w:val="00425378"/>
    <w:rsid w:val="00436779"/>
    <w:rsid w:val="00440C00"/>
    <w:rsid w:val="00453B94"/>
    <w:rsid w:val="004567DF"/>
    <w:rsid w:val="004650AE"/>
    <w:rsid w:val="004753E1"/>
    <w:rsid w:val="004771E2"/>
    <w:rsid w:val="004A65AB"/>
    <w:rsid w:val="004B3E34"/>
    <w:rsid w:val="004D0974"/>
    <w:rsid w:val="004D6057"/>
    <w:rsid w:val="004F5FDC"/>
    <w:rsid w:val="005134E0"/>
    <w:rsid w:val="00523978"/>
    <w:rsid w:val="00534E78"/>
    <w:rsid w:val="00561C55"/>
    <w:rsid w:val="00565FF5"/>
    <w:rsid w:val="00567A91"/>
    <w:rsid w:val="00573F71"/>
    <w:rsid w:val="00575964"/>
    <w:rsid w:val="00583511"/>
    <w:rsid w:val="0059688E"/>
    <w:rsid w:val="005A1214"/>
    <w:rsid w:val="005A4A54"/>
    <w:rsid w:val="005A7F3D"/>
    <w:rsid w:val="005B1345"/>
    <w:rsid w:val="005C1207"/>
    <w:rsid w:val="005D34A2"/>
    <w:rsid w:val="005E5FD6"/>
    <w:rsid w:val="006142BC"/>
    <w:rsid w:val="00621E46"/>
    <w:rsid w:val="0062405F"/>
    <w:rsid w:val="00626E2C"/>
    <w:rsid w:val="00643760"/>
    <w:rsid w:val="00650A3D"/>
    <w:rsid w:val="00661060"/>
    <w:rsid w:val="0066627F"/>
    <w:rsid w:val="006672B1"/>
    <w:rsid w:val="006675EE"/>
    <w:rsid w:val="00670601"/>
    <w:rsid w:val="00674978"/>
    <w:rsid w:val="00676516"/>
    <w:rsid w:val="00685722"/>
    <w:rsid w:val="006858E8"/>
    <w:rsid w:val="00691259"/>
    <w:rsid w:val="00691C2C"/>
    <w:rsid w:val="00693E67"/>
    <w:rsid w:val="006B0DF8"/>
    <w:rsid w:val="006E5547"/>
    <w:rsid w:val="00714837"/>
    <w:rsid w:val="00721D63"/>
    <w:rsid w:val="00732CC7"/>
    <w:rsid w:val="00754167"/>
    <w:rsid w:val="00755FC6"/>
    <w:rsid w:val="007560F4"/>
    <w:rsid w:val="00766C41"/>
    <w:rsid w:val="007730F3"/>
    <w:rsid w:val="00780E39"/>
    <w:rsid w:val="007833A7"/>
    <w:rsid w:val="0078357E"/>
    <w:rsid w:val="00793B35"/>
    <w:rsid w:val="00795405"/>
    <w:rsid w:val="007A14C7"/>
    <w:rsid w:val="007B1F12"/>
    <w:rsid w:val="007B491E"/>
    <w:rsid w:val="007E1300"/>
    <w:rsid w:val="007E3365"/>
    <w:rsid w:val="007F7C29"/>
    <w:rsid w:val="00807F94"/>
    <w:rsid w:val="00815C13"/>
    <w:rsid w:val="00817C48"/>
    <w:rsid w:val="008253F5"/>
    <w:rsid w:val="00855982"/>
    <w:rsid w:val="008675C5"/>
    <w:rsid w:val="008C157B"/>
    <w:rsid w:val="008C4D30"/>
    <w:rsid w:val="008D228C"/>
    <w:rsid w:val="008E1CC2"/>
    <w:rsid w:val="008E4099"/>
    <w:rsid w:val="00900705"/>
    <w:rsid w:val="00907514"/>
    <w:rsid w:val="009301AC"/>
    <w:rsid w:val="009324CB"/>
    <w:rsid w:val="009347EE"/>
    <w:rsid w:val="00956F2A"/>
    <w:rsid w:val="00964844"/>
    <w:rsid w:val="009673BB"/>
    <w:rsid w:val="00975102"/>
    <w:rsid w:val="0098382F"/>
    <w:rsid w:val="00986A20"/>
    <w:rsid w:val="009C31DB"/>
    <w:rsid w:val="009D6F62"/>
    <w:rsid w:val="00A10484"/>
    <w:rsid w:val="00A30F87"/>
    <w:rsid w:val="00A426BE"/>
    <w:rsid w:val="00A44960"/>
    <w:rsid w:val="00A46B38"/>
    <w:rsid w:val="00A61CB1"/>
    <w:rsid w:val="00A80215"/>
    <w:rsid w:val="00A958BD"/>
    <w:rsid w:val="00AA51BB"/>
    <w:rsid w:val="00AA7DAB"/>
    <w:rsid w:val="00AB100F"/>
    <w:rsid w:val="00AB3AAE"/>
    <w:rsid w:val="00AB66D3"/>
    <w:rsid w:val="00AC32B1"/>
    <w:rsid w:val="00AD35E7"/>
    <w:rsid w:val="00AD6570"/>
    <w:rsid w:val="00AE4F41"/>
    <w:rsid w:val="00AF2D5C"/>
    <w:rsid w:val="00B0097D"/>
    <w:rsid w:val="00B25CA9"/>
    <w:rsid w:val="00B32C3D"/>
    <w:rsid w:val="00B369B3"/>
    <w:rsid w:val="00B41AC3"/>
    <w:rsid w:val="00B420DF"/>
    <w:rsid w:val="00B64647"/>
    <w:rsid w:val="00B75D89"/>
    <w:rsid w:val="00B77099"/>
    <w:rsid w:val="00B81BD3"/>
    <w:rsid w:val="00B84977"/>
    <w:rsid w:val="00B87DF0"/>
    <w:rsid w:val="00BA6F6B"/>
    <w:rsid w:val="00BB2F39"/>
    <w:rsid w:val="00BB376B"/>
    <w:rsid w:val="00BE1992"/>
    <w:rsid w:val="00BE2A58"/>
    <w:rsid w:val="00BE35C9"/>
    <w:rsid w:val="00BF7A7F"/>
    <w:rsid w:val="00BF7F41"/>
    <w:rsid w:val="00C04274"/>
    <w:rsid w:val="00C262E6"/>
    <w:rsid w:val="00C6211E"/>
    <w:rsid w:val="00C85377"/>
    <w:rsid w:val="00C9217A"/>
    <w:rsid w:val="00CA0981"/>
    <w:rsid w:val="00CD4938"/>
    <w:rsid w:val="00CD70F6"/>
    <w:rsid w:val="00CE4115"/>
    <w:rsid w:val="00CE48FF"/>
    <w:rsid w:val="00CF3B71"/>
    <w:rsid w:val="00D0304C"/>
    <w:rsid w:val="00D175C3"/>
    <w:rsid w:val="00D276FF"/>
    <w:rsid w:val="00D41824"/>
    <w:rsid w:val="00D51954"/>
    <w:rsid w:val="00D62CE0"/>
    <w:rsid w:val="00D63102"/>
    <w:rsid w:val="00D76B24"/>
    <w:rsid w:val="00D800D5"/>
    <w:rsid w:val="00DB239B"/>
    <w:rsid w:val="00DB30E6"/>
    <w:rsid w:val="00DB4F57"/>
    <w:rsid w:val="00DC08B6"/>
    <w:rsid w:val="00DC55A6"/>
    <w:rsid w:val="00DD2581"/>
    <w:rsid w:val="00DE358C"/>
    <w:rsid w:val="00DE7052"/>
    <w:rsid w:val="00DE7F63"/>
    <w:rsid w:val="00DF02F3"/>
    <w:rsid w:val="00DF71B2"/>
    <w:rsid w:val="00E03445"/>
    <w:rsid w:val="00E21038"/>
    <w:rsid w:val="00E214D1"/>
    <w:rsid w:val="00E403E4"/>
    <w:rsid w:val="00E543DE"/>
    <w:rsid w:val="00E57863"/>
    <w:rsid w:val="00E72A4F"/>
    <w:rsid w:val="00E94027"/>
    <w:rsid w:val="00EA2607"/>
    <w:rsid w:val="00EB1166"/>
    <w:rsid w:val="00EC0EE5"/>
    <w:rsid w:val="00EC0FC7"/>
    <w:rsid w:val="00EC79E4"/>
    <w:rsid w:val="00EC7FC4"/>
    <w:rsid w:val="00ED0E6F"/>
    <w:rsid w:val="00ED7EA0"/>
    <w:rsid w:val="00EE12C3"/>
    <w:rsid w:val="00EE3346"/>
    <w:rsid w:val="00EE46E1"/>
    <w:rsid w:val="00F0529B"/>
    <w:rsid w:val="00F0568D"/>
    <w:rsid w:val="00F2361A"/>
    <w:rsid w:val="00F23E0C"/>
    <w:rsid w:val="00F317EA"/>
    <w:rsid w:val="00F317F5"/>
    <w:rsid w:val="00F50221"/>
    <w:rsid w:val="00F51C87"/>
    <w:rsid w:val="00F52E09"/>
    <w:rsid w:val="00F7147A"/>
    <w:rsid w:val="00F720CB"/>
    <w:rsid w:val="00F90F80"/>
    <w:rsid w:val="00F94741"/>
    <w:rsid w:val="00FA12AD"/>
    <w:rsid w:val="00FD13D1"/>
    <w:rsid w:val="00FD262C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  <w:style w:type="table" w:styleId="TableGrid">
    <w:name w:val="Table Grid"/>
    <w:basedOn w:val="TableNormal"/>
    <w:uiPriority w:val="39"/>
    <w:rsid w:val="007E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Sandford Clerk</cp:lastModifiedBy>
  <cp:revision>16</cp:revision>
  <dcterms:created xsi:type="dcterms:W3CDTF">2021-11-29T12:43:00Z</dcterms:created>
  <dcterms:modified xsi:type="dcterms:W3CDTF">2021-12-05T20:21:00Z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